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05" w:rsidRDefault="00D00505" w:rsidP="00D00505">
      <w:pPr>
        <w:jc w:val="center"/>
      </w:pPr>
      <w:r>
        <w:rPr>
          <w:rFonts w:hint="eastAsia"/>
        </w:rPr>
        <w:t>數學科教學架構圖</w:t>
      </w:r>
    </w:p>
    <w:tbl>
      <w:tblPr>
        <w:tblStyle w:val="a3"/>
        <w:tblpPr w:leftFromText="180" w:rightFromText="180" w:vertAnchor="page" w:horzAnchor="margin" w:tblpXSpec="center" w:tblpY="1015"/>
        <w:tblW w:w="11483" w:type="dxa"/>
        <w:tblLook w:val="04A0" w:firstRow="1" w:lastRow="0" w:firstColumn="1" w:lastColumn="0" w:noHBand="0" w:noVBand="1"/>
      </w:tblPr>
      <w:tblGrid>
        <w:gridCol w:w="819"/>
        <w:gridCol w:w="888"/>
        <w:gridCol w:w="889"/>
        <w:gridCol w:w="889"/>
        <w:gridCol w:w="888"/>
        <w:gridCol w:w="889"/>
        <w:gridCol w:w="889"/>
        <w:gridCol w:w="888"/>
        <w:gridCol w:w="889"/>
        <w:gridCol w:w="889"/>
        <w:gridCol w:w="888"/>
        <w:gridCol w:w="889"/>
        <w:gridCol w:w="889"/>
      </w:tblGrid>
      <w:tr w:rsidR="000101A3" w:rsidTr="00986FCF">
        <w:trPr>
          <w:trHeight w:val="2195"/>
        </w:trPr>
        <w:tc>
          <w:tcPr>
            <w:tcW w:w="819" w:type="dxa"/>
          </w:tcPr>
          <w:p w:rsidR="00986FCF" w:rsidRDefault="00986FCF" w:rsidP="00986FCF"/>
        </w:tc>
        <w:tc>
          <w:tcPr>
            <w:tcW w:w="888" w:type="dxa"/>
          </w:tcPr>
          <w:p w:rsidR="00986FCF" w:rsidRDefault="00986FCF" w:rsidP="00986FC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上</w:t>
            </w:r>
          </w:p>
        </w:tc>
        <w:tc>
          <w:tcPr>
            <w:tcW w:w="889" w:type="dxa"/>
          </w:tcPr>
          <w:p w:rsidR="00986FCF" w:rsidRDefault="00986FCF" w:rsidP="00986FC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下</w:t>
            </w:r>
          </w:p>
        </w:tc>
        <w:tc>
          <w:tcPr>
            <w:tcW w:w="889" w:type="dxa"/>
          </w:tcPr>
          <w:p w:rsidR="00986FCF" w:rsidRDefault="00986FCF" w:rsidP="00986FC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上</w:t>
            </w:r>
          </w:p>
        </w:tc>
        <w:tc>
          <w:tcPr>
            <w:tcW w:w="888" w:type="dxa"/>
          </w:tcPr>
          <w:p w:rsidR="00986FCF" w:rsidRDefault="00986FCF" w:rsidP="00986FC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下</w:t>
            </w:r>
          </w:p>
        </w:tc>
        <w:tc>
          <w:tcPr>
            <w:tcW w:w="889" w:type="dxa"/>
          </w:tcPr>
          <w:p w:rsidR="00986FCF" w:rsidRDefault="00986FCF" w:rsidP="00986FC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上</w:t>
            </w:r>
          </w:p>
        </w:tc>
        <w:tc>
          <w:tcPr>
            <w:tcW w:w="889" w:type="dxa"/>
          </w:tcPr>
          <w:p w:rsidR="00986FCF" w:rsidRDefault="00986FCF" w:rsidP="00986FC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下</w:t>
            </w:r>
          </w:p>
        </w:tc>
        <w:tc>
          <w:tcPr>
            <w:tcW w:w="888" w:type="dxa"/>
          </w:tcPr>
          <w:p w:rsidR="00986FCF" w:rsidRDefault="00986FCF" w:rsidP="00986FC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上</w:t>
            </w:r>
          </w:p>
        </w:tc>
        <w:tc>
          <w:tcPr>
            <w:tcW w:w="889" w:type="dxa"/>
          </w:tcPr>
          <w:p w:rsidR="00986FCF" w:rsidRDefault="00986FCF" w:rsidP="00986FC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下</w:t>
            </w:r>
          </w:p>
        </w:tc>
        <w:tc>
          <w:tcPr>
            <w:tcW w:w="889" w:type="dxa"/>
          </w:tcPr>
          <w:p w:rsidR="00986FCF" w:rsidRDefault="00986FCF" w:rsidP="00986FC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上</w:t>
            </w:r>
          </w:p>
        </w:tc>
        <w:tc>
          <w:tcPr>
            <w:tcW w:w="888" w:type="dxa"/>
          </w:tcPr>
          <w:p w:rsidR="00986FCF" w:rsidRDefault="00986FCF" w:rsidP="00986FC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下</w:t>
            </w:r>
          </w:p>
        </w:tc>
        <w:tc>
          <w:tcPr>
            <w:tcW w:w="889" w:type="dxa"/>
          </w:tcPr>
          <w:p w:rsidR="00986FCF" w:rsidRDefault="00986FCF" w:rsidP="00986FC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上</w:t>
            </w:r>
          </w:p>
          <w:p w:rsidR="00FB54D0" w:rsidRDefault="00FB54D0" w:rsidP="00986FCF"/>
        </w:tc>
        <w:tc>
          <w:tcPr>
            <w:tcW w:w="889" w:type="dxa"/>
          </w:tcPr>
          <w:p w:rsidR="00986FCF" w:rsidRDefault="00986FCF" w:rsidP="00986FC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下</w:t>
            </w:r>
          </w:p>
        </w:tc>
      </w:tr>
      <w:tr w:rsidR="00A15B08" w:rsidTr="00986FCF">
        <w:trPr>
          <w:trHeight w:val="2195"/>
        </w:trPr>
        <w:tc>
          <w:tcPr>
            <w:tcW w:w="819" w:type="dxa"/>
          </w:tcPr>
          <w:p w:rsidR="00A15B08" w:rsidRDefault="00A15B08" w:rsidP="00A15B08">
            <w:bookmarkStart w:id="0" w:name="_GoBack" w:colFirst="9" w:colLast="9"/>
            <w:r>
              <w:rPr>
                <w:rFonts w:hint="eastAsia"/>
              </w:rPr>
              <w:t>數</w:t>
            </w:r>
          </w:p>
        </w:tc>
        <w:tc>
          <w:tcPr>
            <w:tcW w:w="888" w:type="dxa"/>
          </w:tcPr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◎第一單元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數到10</w:t>
            </w:r>
          </w:p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◎第三單元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排順序比多少</w:t>
            </w:r>
          </w:p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◎第六單元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數到30</w:t>
            </w:r>
          </w:p>
        </w:tc>
        <w:tc>
          <w:tcPr>
            <w:tcW w:w="889" w:type="dxa"/>
          </w:tcPr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◎第一單元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數到50</w:t>
            </w:r>
          </w:p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◎第四單元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數到100</w:t>
            </w:r>
          </w:p>
          <w:p w:rsidR="00A15B08" w:rsidRPr="007E05F7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◎第五單元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認識錢幣</w:t>
            </w:r>
          </w:p>
        </w:tc>
        <w:tc>
          <w:tcPr>
            <w:tcW w:w="889" w:type="dxa"/>
          </w:tcPr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第一單元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 w:rsidRPr="00495942">
              <w:rPr>
                <w:rFonts w:hint="eastAsia"/>
                <w:sz w:val="16"/>
                <w:szCs w:val="16"/>
              </w:rPr>
              <w:t>200</w:t>
            </w:r>
            <w:r w:rsidRPr="00495942">
              <w:rPr>
                <w:rFonts w:hint="eastAsia"/>
                <w:sz w:val="16"/>
                <w:szCs w:val="16"/>
              </w:rPr>
              <w:t>以內的數</w:t>
            </w:r>
          </w:p>
        </w:tc>
        <w:tc>
          <w:tcPr>
            <w:tcW w:w="888" w:type="dxa"/>
          </w:tcPr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第一單元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 w:rsidRPr="00495942">
              <w:rPr>
                <w:rFonts w:hint="eastAsia"/>
                <w:sz w:val="16"/>
                <w:szCs w:val="16"/>
              </w:rPr>
              <w:t>1000</w:t>
            </w:r>
            <w:r w:rsidRPr="00495942">
              <w:rPr>
                <w:rFonts w:hint="eastAsia"/>
                <w:sz w:val="16"/>
                <w:szCs w:val="16"/>
              </w:rPr>
              <w:t>以內的數</w:t>
            </w:r>
          </w:p>
        </w:tc>
        <w:tc>
          <w:tcPr>
            <w:tcW w:w="889" w:type="dxa"/>
          </w:tcPr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第一單元</w:t>
            </w:r>
            <w:r>
              <w:rPr>
                <w:rFonts w:hint="eastAsia"/>
                <w:sz w:val="16"/>
                <w:szCs w:val="16"/>
              </w:rPr>
              <w:t>-10000</w:t>
            </w:r>
            <w:r>
              <w:rPr>
                <w:rFonts w:hint="eastAsia"/>
                <w:sz w:val="16"/>
                <w:szCs w:val="16"/>
              </w:rPr>
              <w:t>以內的數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九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</w:p>
          <w:p w:rsidR="00A15B08" w:rsidRDefault="00A15B08" w:rsidP="00A15B08">
            <w:r>
              <w:rPr>
                <w:rFonts w:hint="eastAsia"/>
                <w:sz w:val="16"/>
                <w:szCs w:val="16"/>
              </w:rPr>
              <w:t>分數</w:t>
            </w:r>
          </w:p>
        </w:tc>
        <w:tc>
          <w:tcPr>
            <w:tcW w:w="889" w:type="dxa"/>
          </w:tcPr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◎第九單元分數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◎第二單元小數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8" w:type="dxa"/>
          </w:tcPr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第一單元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--</w:t>
            </w:r>
            <w:r>
              <w:rPr>
                <w:rFonts w:hint="eastAsia"/>
                <w:sz w:val="16"/>
                <w:szCs w:val="16"/>
              </w:rPr>
              <w:t>一億以內的數</w:t>
            </w:r>
          </w:p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九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--</w:t>
            </w:r>
            <w:r>
              <w:rPr>
                <w:rFonts w:hint="eastAsia"/>
                <w:sz w:val="16"/>
                <w:szCs w:val="16"/>
              </w:rPr>
              <w:t>分數</w:t>
            </w:r>
          </w:p>
        </w:tc>
        <w:tc>
          <w:tcPr>
            <w:tcW w:w="889" w:type="dxa"/>
          </w:tcPr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四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數的十進位結構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六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等值分數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八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</w:p>
          <w:p w:rsidR="00A15B08" w:rsidRDefault="00A15B08" w:rsidP="00A15B08">
            <w:r>
              <w:rPr>
                <w:rFonts w:hint="eastAsia"/>
                <w:sz w:val="16"/>
                <w:szCs w:val="16"/>
              </w:rPr>
              <w:t>概數</w:t>
            </w:r>
          </w:p>
        </w:tc>
        <w:tc>
          <w:tcPr>
            <w:tcW w:w="889" w:type="dxa"/>
          </w:tcPr>
          <w:p w:rsidR="00A15B08" w:rsidRPr="00B9521D" w:rsidRDefault="00A15B08" w:rsidP="00A15B08">
            <w:pPr>
              <w:rPr>
                <w:rFonts w:ascii="Calibri" w:eastAsia="新細明體" w:hAnsi="Calibri" w:cs="Times New Roman"/>
                <w:sz w:val="16"/>
                <w:szCs w:val="16"/>
              </w:rPr>
            </w:pPr>
            <w:r w:rsidRPr="00B9521D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◎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第一單元</w:t>
            </w:r>
            <w:r w:rsidRPr="00B9521D">
              <w:rPr>
                <w:rFonts w:ascii="Calibri" w:eastAsia="新細明體" w:hAnsi="Calibri" w:cs="Times New Roman"/>
                <w:sz w:val="16"/>
                <w:szCs w:val="16"/>
              </w:rPr>
              <w:t>-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整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數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四則計算</w:t>
            </w:r>
            <w:r w:rsidRPr="00B9521D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◎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二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單元</w:t>
            </w:r>
          </w:p>
          <w:p w:rsidR="00A15B08" w:rsidRDefault="00A15B08" w:rsidP="00A15B08">
            <w:r>
              <w:rPr>
                <w:rFonts w:ascii="Calibri" w:eastAsia="新細明體" w:hAnsi="Calibri" w:cs="Times New Roman" w:hint="eastAsia"/>
                <w:kern w:val="0"/>
                <w:sz w:val="16"/>
                <w:szCs w:val="16"/>
              </w:rPr>
              <w:t>因</w:t>
            </w:r>
            <w:r w:rsidRPr="00B9521D">
              <w:rPr>
                <w:rFonts w:ascii="Calibri" w:eastAsia="新細明體" w:hAnsi="Calibri" w:cs="Times New Roman" w:hint="eastAsia"/>
                <w:kern w:val="0"/>
                <w:sz w:val="16"/>
                <w:szCs w:val="16"/>
              </w:rPr>
              <w:t>數</w:t>
            </w:r>
            <w:r>
              <w:rPr>
                <w:rFonts w:ascii="Calibri" w:eastAsia="新細明體" w:hAnsi="Calibri" w:cs="Times New Roman" w:hint="eastAsia"/>
                <w:kern w:val="0"/>
                <w:sz w:val="16"/>
                <w:szCs w:val="16"/>
              </w:rPr>
              <w:t>和倍數</w:t>
            </w:r>
          </w:p>
        </w:tc>
        <w:tc>
          <w:tcPr>
            <w:tcW w:w="888" w:type="dxa"/>
          </w:tcPr>
          <w:p w:rsidR="00A15B08" w:rsidRDefault="00A15B08" w:rsidP="00A15B08"/>
        </w:tc>
        <w:tc>
          <w:tcPr>
            <w:tcW w:w="889" w:type="dxa"/>
          </w:tcPr>
          <w:p w:rsidR="00A15B08" w:rsidRPr="000101A3" w:rsidRDefault="00A15B08" w:rsidP="00A15B08">
            <w:pPr>
              <w:rPr>
                <w:sz w:val="16"/>
                <w:szCs w:val="16"/>
              </w:rPr>
            </w:pPr>
            <w:r w:rsidRPr="000101A3">
              <w:rPr>
                <w:rFonts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第一單元</w:t>
            </w:r>
            <w:r>
              <w:rPr>
                <w:rFonts w:hint="eastAsia"/>
                <w:sz w:val="16"/>
                <w:szCs w:val="16"/>
              </w:rPr>
              <w:t>-</w:t>
            </w:r>
            <w:r w:rsidRPr="000101A3">
              <w:rPr>
                <w:rFonts w:hint="eastAsia"/>
                <w:sz w:val="16"/>
                <w:szCs w:val="16"/>
              </w:rPr>
              <w:t>最大公因數和最小公倍數</w:t>
            </w:r>
          </w:p>
        </w:tc>
        <w:tc>
          <w:tcPr>
            <w:tcW w:w="889" w:type="dxa"/>
          </w:tcPr>
          <w:p w:rsidR="00A15B08" w:rsidRDefault="00A15B08" w:rsidP="00A15B08"/>
        </w:tc>
      </w:tr>
      <w:tr w:rsidR="00A15B08" w:rsidTr="00986FCF">
        <w:trPr>
          <w:trHeight w:val="2195"/>
        </w:trPr>
        <w:tc>
          <w:tcPr>
            <w:tcW w:w="819" w:type="dxa"/>
          </w:tcPr>
          <w:p w:rsidR="00A15B08" w:rsidRDefault="00A15B08" w:rsidP="00A15B08">
            <w:r>
              <w:rPr>
                <w:rFonts w:hint="eastAsia"/>
              </w:rPr>
              <w:t>計算</w:t>
            </w:r>
          </w:p>
        </w:tc>
        <w:tc>
          <w:tcPr>
            <w:tcW w:w="888" w:type="dxa"/>
          </w:tcPr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◎第四單元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分與合</w:t>
            </w:r>
          </w:p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◎第八單元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10以內的加減</w:t>
            </w:r>
          </w:p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A15B08" w:rsidRDefault="00A15B08" w:rsidP="00A15B08"/>
        </w:tc>
        <w:tc>
          <w:tcPr>
            <w:tcW w:w="889" w:type="dxa"/>
          </w:tcPr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◎第三單元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18以內的加減</w:t>
            </w:r>
          </w:p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◎第五單元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認識錢幣</w:t>
            </w:r>
          </w:p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◎第六單元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加減應用</w:t>
            </w:r>
          </w:p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◎第八單元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二位數的加減</w:t>
            </w:r>
          </w:p>
        </w:tc>
        <w:tc>
          <w:tcPr>
            <w:tcW w:w="889" w:type="dxa"/>
          </w:tcPr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第二單元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 w:rsidRPr="00495942">
              <w:rPr>
                <w:rFonts w:hint="eastAsia"/>
                <w:sz w:val="16"/>
                <w:szCs w:val="16"/>
              </w:rPr>
              <w:t>二位數的直式加減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第四單元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 w:rsidRPr="00495942">
              <w:rPr>
                <w:rFonts w:hint="eastAsia"/>
                <w:sz w:val="16"/>
                <w:szCs w:val="16"/>
              </w:rPr>
              <w:t>兩步驟的加減與估算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七</w:t>
            </w:r>
            <w:r w:rsidRPr="00495942">
              <w:rPr>
                <w:rFonts w:hint="eastAsia"/>
                <w:sz w:val="16"/>
                <w:szCs w:val="16"/>
              </w:rPr>
              <w:t>單元</w:t>
            </w:r>
          </w:p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幾的幾倍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八</w:t>
            </w:r>
            <w:r w:rsidRPr="00495942">
              <w:rPr>
                <w:rFonts w:hint="eastAsia"/>
                <w:sz w:val="16"/>
                <w:szCs w:val="16"/>
              </w:rPr>
              <w:t>單元</w:t>
            </w:r>
          </w:p>
          <w:p w:rsidR="00A15B08" w:rsidRPr="001362CB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2、4、5、8的乘法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十</w:t>
            </w:r>
            <w:r w:rsidRPr="00495942">
              <w:rPr>
                <w:rFonts w:hint="eastAsia"/>
                <w:sz w:val="16"/>
                <w:szCs w:val="16"/>
              </w:rPr>
              <w:t>單元</w:t>
            </w:r>
          </w:p>
          <w:p w:rsidR="00A15B08" w:rsidRPr="001362CB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3、6、7、9的乘法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二</w:t>
            </w:r>
            <w:r w:rsidRPr="00495942">
              <w:rPr>
                <w:rFonts w:hint="eastAsia"/>
                <w:sz w:val="16"/>
                <w:szCs w:val="16"/>
              </w:rPr>
              <w:t>單元</w:t>
            </w:r>
          </w:p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三位數的加減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六</w:t>
            </w:r>
            <w:r w:rsidRPr="00495942">
              <w:rPr>
                <w:rFonts w:hint="eastAsia"/>
                <w:sz w:val="16"/>
                <w:szCs w:val="16"/>
              </w:rPr>
              <w:t>單元</w:t>
            </w:r>
          </w:p>
          <w:p w:rsidR="00A15B08" w:rsidRPr="00B63435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乘法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八</w:t>
            </w:r>
            <w:r w:rsidRPr="00495942">
              <w:rPr>
                <w:rFonts w:hint="eastAsia"/>
                <w:sz w:val="16"/>
                <w:szCs w:val="16"/>
              </w:rPr>
              <w:t>單元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分分看</w:t>
            </w:r>
          </w:p>
        </w:tc>
        <w:tc>
          <w:tcPr>
            <w:tcW w:w="889" w:type="dxa"/>
          </w:tcPr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二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四位數的加減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第四單元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乘法</w:t>
            </w:r>
          </w:p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五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除法</w:t>
            </w:r>
          </w:p>
        </w:tc>
        <w:tc>
          <w:tcPr>
            <w:tcW w:w="889" w:type="dxa"/>
          </w:tcPr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◎第一單元乘法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◎第二單元小數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◎第四單元除法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◎第九單元分數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8" w:type="dxa"/>
          </w:tcPr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三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--</w:t>
            </w:r>
            <w:r>
              <w:rPr>
                <w:rFonts w:hint="eastAsia"/>
                <w:sz w:val="16"/>
                <w:szCs w:val="16"/>
              </w:rPr>
              <w:t>整數的乘法</w:t>
            </w:r>
          </w:p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五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--</w:t>
            </w:r>
            <w:r>
              <w:rPr>
                <w:rFonts w:hint="eastAsia"/>
                <w:sz w:val="16"/>
                <w:szCs w:val="16"/>
              </w:rPr>
              <w:t>整數的除法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八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ascii="新細明體" w:eastAsia="新細明體" w:hAnsi="新細明體"/>
                <w:sz w:val="16"/>
                <w:szCs w:val="16"/>
              </w:rPr>
              <w:t>--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整</w:t>
            </w:r>
            <w:r>
              <w:rPr>
                <w:rFonts w:hint="eastAsia"/>
                <w:sz w:val="16"/>
                <w:szCs w:val="16"/>
              </w:rPr>
              <w:t>數四則計算</w:t>
            </w:r>
          </w:p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九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--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分</w:t>
            </w:r>
            <w:r>
              <w:rPr>
                <w:rFonts w:hint="eastAsia"/>
                <w:sz w:val="16"/>
                <w:szCs w:val="16"/>
              </w:rPr>
              <w:t>數</w:t>
            </w:r>
          </w:p>
          <w:p w:rsidR="00A15B08" w:rsidRPr="002B6E79" w:rsidRDefault="00A15B08" w:rsidP="00A15B08"/>
        </w:tc>
        <w:tc>
          <w:tcPr>
            <w:tcW w:w="889" w:type="dxa"/>
          </w:tcPr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第一單元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乘法和除法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五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小數的計算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九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</w:p>
          <w:p w:rsidR="00A15B08" w:rsidRDefault="00A15B08" w:rsidP="00A15B08">
            <w:r>
              <w:rPr>
                <w:rFonts w:hint="eastAsia"/>
                <w:sz w:val="16"/>
                <w:szCs w:val="16"/>
              </w:rPr>
              <w:t>小數除法與分數</w:t>
            </w:r>
          </w:p>
        </w:tc>
        <w:tc>
          <w:tcPr>
            <w:tcW w:w="889" w:type="dxa"/>
          </w:tcPr>
          <w:p w:rsidR="00A15B08" w:rsidRDefault="00A15B08" w:rsidP="00A15B08">
            <w:pPr>
              <w:rPr>
                <w:rFonts w:ascii="Calibri" w:eastAsia="新細明體" w:hAnsi="Calibri" w:cs="Times New Roman"/>
                <w:sz w:val="16"/>
                <w:szCs w:val="16"/>
              </w:rPr>
            </w:pPr>
            <w:r w:rsidRPr="00B9521D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◎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四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單元</w:t>
            </w:r>
            <w:r w:rsidRPr="00B9521D">
              <w:rPr>
                <w:rFonts w:ascii="Calibri" w:eastAsia="新細明體" w:hAnsi="Calibri" w:cs="Times New Roman"/>
                <w:sz w:val="16"/>
                <w:szCs w:val="16"/>
              </w:rPr>
              <w:t>-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擴分</w:t>
            </w:r>
            <w:r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、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約分</w:t>
            </w:r>
            <w:r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、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和通分</w:t>
            </w:r>
          </w:p>
          <w:p w:rsidR="00A15B08" w:rsidRPr="00B9521D" w:rsidRDefault="00A15B08" w:rsidP="00A15B08">
            <w:pPr>
              <w:rPr>
                <w:rFonts w:ascii="Calibri" w:eastAsia="新細明體" w:hAnsi="Calibri" w:cs="Times New Roman"/>
                <w:sz w:val="16"/>
                <w:szCs w:val="16"/>
              </w:rPr>
            </w:pPr>
            <w:r w:rsidRPr="00B9521D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◎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六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單元</w:t>
            </w:r>
          </w:p>
          <w:p w:rsidR="00A15B08" w:rsidRDefault="00A15B08" w:rsidP="00A15B08">
            <w:r>
              <w:rPr>
                <w:rFonts w:ascii="Calibri" w:eastAsia="新細明體" w:hAnsi="Calibri" w:cs="Times New Roman" w:hint="eastAsia"/>
                <w:kern w:val="0"/>
                <w:sz w:val="16"/>
                <w:szCs w:val="16"/>
              </w:rPr>
              <w:t>異分母分</w:t>
            </w:r>
            <w:r w:rsidRPr="00B9521D">
              <w:rPr>
                <w:rFonts w:ascii="Calibri" w:eastAsia="新細明體" w:hAnsi="Calibri" w:cs="Times New Roman" w:hint="eastAsia"/>
                <w:kern w:val="0"/>
                <w:sz w:val="16"/>
                <w:szCs w:val="16"/>
              </w:rPr>
              <w:t>數</w:t>
            </w:r>
            <w:r>
              <w:rPr>
                <w:rFonts w:ascii="Calibri" w:eastAsia="新細明體" w:hAnsi="Calibri" w:cs="Times New Roman" w:hint="eastAsia"/>
                <w:kern w:val="0"/>
                <w:sz w:val="16"/>
                <w:szCs w:val="16"/>
              </w:rPr>
              <w:t>的加減</w:t>
            </w:r>
          </w:p>
        </w:tc>
        <w:tc>
          <w:tcPr>
            <w:tcW w:w="888" w:type="dxa"/>
          </w:tcPr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第一單元</w:t>
            </w:r>
            <w:r>
              <w:rPr>
                <w:rFonts w:hint="eastAsia"/>
                <w:sz w:val="16"/>
                <w:szCs w:val="16"/>
              </w:rPr>
              <w:t>-</w:t>
            </w:r>
            <w:r w:rsidRPr="00986FCF">
              <w:rPr>
                <w:rFonts w:hint="eastAsia"/>
                <w:sz w:val="16"/>
                <w:szCs w:val="16"/>
              </w:rPr>
              <w:t>分數乘法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第四單元</w:t>
            </w:r>
          </w:p>
          <w:p w:rsidR="00A15B08" w:rsidRDefault="00A15B08" w:rsidP="00A15B08">
            <w:r>
              <w:rPr>
                <w:rFonts w:hint="eastAsia"/>
                <w:sz w:val="16"/>
                <w:szCs w:val="16"/>
              </w:rPr>
              <w:t>小數乘法與估算</w:t>
            </w:r>
          </w:p>
        </w:tc>
        <w:tc>
          <w:tcPr>
            <w:tcW w:w="889" w:type="dxa"/>
          </w:tcPr>
          <w:p w:rsidR="00A15B08" w:rsidRPr="000101A3" w:rsidRDefault="00A15B08" w:rsidP="00A15B08">
            <w:pPr>
              <w:rPr>
                <w:sz w:val="16"/>
                <w:szCs w:val="16"/>
              </w:rPr>
            </w:pPr>
            <w:r w:rsidRPr="000101A3">
              <w:rPr>
                <w:rFonts w:hint="eastAsia"/>
                <w:sz w:val="16"/>
                <w:szCs w:val="16"/>
              </w:rPr>
              <w:t>◎第二單元</w:t>
            </w:r>
            <w:r w:rsidRPr="000101A3">
              <w:rPr>
                <w:rFonts w:hint="eastAsia"/>
                <w:sz w:val="16"/>
                <w:szCs w:val="16"/>
              </w:rPr>
              <w:t>-</w:t>
            </w:r>
            <w:r w:rsidRPr="000101A3">
              <w:rPr>
                <w:sz w:val="16"/>
                <w:szCs w:val="16"/>
              </w:rPr>
              <w:t>分數除法</w:t>
            </w:r>
          </w:p>
          <w:p w:rsidR="00A15B08" w:rsidRPr="00FB54D0" w:rsidRDefault="00A15B08" w:rsidP="00A15B08">
            <w:pPr>
              <w:rPr>
                <w:sz w:val="16"/>
                <w:szCs w:val="16"/>
              </w:rPr>
            </w:pPr>
            <w:r w:rsidRPr="000101A3">
              <w:rPr>
                <w:rFonts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第四單元</w:t>
            </w:r>
            <w:r>
              <w:rPr>
                <w:rFonts w:hint="eastAsia"/>
                <w:sz w:val="16"/>
                <w:szCs w:val="16"/>
              </w:rPr>
              <w:t>-</w:t>
            </w:r>
            <w:r w:rsidRPr="000101A3">
              <w:rPr>
                <w:rFonts w:hint="eastAsia"/>
                <w:sz w:val="16"/>
                <w:szCs w:val="16"/>
              </w:rPr>
              <w:t>小</w:t>
            </w:r>
            <w:r w:rsidRPr="000101A3">
              <w:rPr>
                <w:sz w:val="16"/>
                <w:szCs w:val="16"/>
              </w:rPr>
              <w:t>數除法</w:t>
            </w:r>
          </w:p>
        </w:tc>
        <w:tc>
          <w:tcPr>
            <w:tcW w:w="889" w:type="dxa"/>
          </w:tcPr>
          <w:p w:rsidR="00A15B08" w:rsidRPr="006819C9" w:rsidRDefault="00A15B08" w:rsidP="00A15B08">
            <w:pPr>
              <w:spacing w:line="0" w:lineRule="atLeast"/>
              <w:rPr>
                <w:sz w:val="16"/>
                <w:szCs w:val="16"/>
              </w:rPr>
            </w:pPr>
            <w:r w:rsidRPr="006819C9">
              <w:rPr>
                <w:rFonts w:hint="eastAsia"/>
                <w:sz w:val="16"/>
                <w:szCs w:val="16"/>
              </w:rPr>
              <w:t>第五單元：四則混合運算</w:t>
            </w:r>
          </w:p>
        </w:tc>
      </w:tr>
      <w:tr w:rsidR="00A15B08" w:rsidTr="00986FCF">
        <w:trPr>
          <w:trHeight w:val="2195"/>
        </w:trPr>
        <w:tc>
          <w:tcPr>
            <w:tcW w:w="819" w:type="dxa"/>
          </w:tcPr>
          <w:p w:rsidR="00A15B08" w:rsidRDefault="00A15B08" w:rsidP="00A15B08">
            <w:r>
              <w:rPr>
                <w:rFonts w:hint="eastAsia"/>
              </w:rPr>
              <w:lastRenderedPageBreak/>
              <w:t>量與實測</w:t>
            </w:r>
          </w:p>
        </w:tc>
        <w:tc>
          <w:tcPr>
            <w:tcW w:w="888" w:type="dxa"/>
          </w:tcPr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◎第二單元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比長短</w:t>
            </w:r>
          </w:p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◎第九單元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幾點鐘</w:t>
            </w:r>
          </w:p>
        </w:tc>
        <w:tc>
          <w:tcPr>
            <w:tcW w:w="889" w:type="dxa"/>
          </w:tcPr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◎第二單元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有多長</w:t>
            </w:r>
          </w:p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◎第七單元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日曆和月曆</w:t>
            </w:r>
          </w:p>
        </w:tc>
        <w:tc>
          <w:tcPr>
            <w:tcW w:w="889" w:type="dxa"/>
          </w:tcPr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三</w:t>
            </w:r>
            <w:r w:rsidRPr="00495942">
              <w:rPr>
                <w:rFonts w:hint="eastAsia"/>
                <w:sz w:val="16"/>
                <w:szCs w:val="16"/>
              </w:rPr>
              <w:t>單元</w:t>
            </w:r>
          </w:p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量長度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六</w:t>
            </w:r>
            <w:r w:rsidRPr="00495942">
              <w:rPr>
                <w:rFonts w:hint="eastAsia"/>
                <w:sz w:val="16"/>
                <w:szCs w:val="16"/>
              </w:rPr>
              <w:t>單元</w:t>
            </w:r>
          </w:p>
          <w:p w:rsidR="00A15B08" w:rsidRPr="00B63435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幾點幾分</w:t>
            </w:r>
          </w:p>
          <w:p w:rsidR="00A15B08" w:rsidRPr="003D4686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3D4686">
              <w:rPr>
                <w:rFonts w:hint="eastAsia"/>
                <w:sz w:val="16"/>
                <w:szCs w:val="16"/>
              </w:rPr>
              <w:t>第九單元</w:t>
            </w:r>
          </w:p>
          <w:p w:rsidR="00A15B08" w:rsidRDefault="00A15B08" w:rsidP="00A15B08">
            <w:r w:rsidRPr="003D4686">
              <w:rPr>
                <w:rFonts w:hint="eastAsia"/>
                <w:sz w:val="16"/>
                <w:szCs w:val="16"/>
              </w:rPr>
              <w:t>容量與重量</w:t>
            </w:r>
          </w:p>
        </w:tc>
        <w:tc>
          <w:tcPr>
            <w:tcW w:w="888" w:type="dxa"/>
          </w:tcPr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三</w:t>
            </w:r>
            <w:r w:rsidRPr="00495942">
              <w:rPr>
                <w:rFonts w:hint="eastAsia"/>
                <w:sz w:val="16"/>
                <w:szCs w:val="16"/>
              </w:rPr>
              <w:t>單元</w:t>
            </w:r>
          </w:p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公尺和公分</w:t>
            </w:r>
          </w:p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五</w:t>
            </w:r>
            <w:r w:rsidRPr="00495942">
              <w:rPr>
                <w:rFonts w:hint="eastAsia"/>
                <w:sz w:val="16"/>
                <w:szCs w:val="16"/>
              </w:rPr>
              <w:t>單元</w:t>
            </w:r>
          </w:p>
          <w:p w:rsidR="00A15B08" w:rsidRPr="00B63435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面的大小比較</w:t>
            </w:r>
          </w:p>
          <w:p w:rsidR="00A15B08" w:rsidRPr="008E1A6B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8E1A6B">
              <w:rPr>
                <w:rFonts w:hint="eastAsia"/>
                <w:sz w:val="16"/>
                <w:szCs w:val="16"/>
              </w:rPr>
              <w:t>第七單元</w:t>
            </w:r>
          </w:p>
          <w:p w:rsidR="00A15B08" w:rsidRDefault="00A15B08" w:rsidP="00A15B08">
            <w:r w:rsidRPr="008E1A6B">
              <w:rPr>
                <w:rFonts w:hint="eastAsia"/>
                <w:sz w:val="16"/>
                <w:szCs w:val="16"/>
              </w:rPr>
              <w:t>年</w:t>
            </w:r>
            <w:r w:rsidRPr="008E1A6B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8E1A6B">
              <w:rPr>
                <w:rFonts w:hint="eastAsia"/>
                <w:sz w:val="16"/>
                <w:szCs w:val="16"/>
              </w:rPr>
              <w:t>月</w:t>
            </w:r>
            <w:r w:rsidRPr="008E1A6B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8E1A6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89" w:type="dxa"/>
          </w:tcPr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三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重量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六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周界與周長</w:t>
            </w:r>
          </w:p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七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時間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十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</w:p>
          <w:p w:rsidR="00A15B08" w:rsidRDefault="00A15B08" w:rsidP="00A15B08">
            <w:r>
              <w:rPr>
                <w:rFonts w:hint="eastAsia"/>
                <w:sz w:val="16"/>
                <w:szCs w:val="16"/>
              </w:rPr>
              <w:t>面積</w:t>
            </w:r>
          </w:p>
        </w:tc>
        <w:tc>
          <w:tcPr>
            <w:tcW w:w="889" w:type="dxa"/>
          </w:tcPr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◎第三單元周長與面積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◎第五單元容量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◎第六單元時間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◎第八單元重量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◎第十單元長度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8" w:type="dxa"/>
          </w:tcPr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四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--</w:t>
            </w:r>
            <w:r>
              <w:rPr>
                <w:rFonts w:hint="eastAsia"/>
                <w:sz w:val="16"/>
                <w:szCs w:val="16"/>
              </w:rPr>
              <w:t>體積</w:t>
            </w:r>
          </w:p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六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--</w:t>
            </w:r>
            <w:r>
              <w:rPr>
                <w:rFonts w:hint="eastAsia"/>
                <w:sz w:val="16"/>
                <w:szCs w:val="16"/>
              </w:rPr>
              <w:t>量的複名數計算</w:t>
            </w:r>
          </w:p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十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--</w:t>
            </w:r>
            <w:r>
              <w:rPr>
                <w:rFonts w:hint="eastAsia"/>
                <w:sz w:val="16"/>
                <w:szCs w:val="16"/>
              </w:rPr>
              <w:t>時間的計算</w:t>
            </w:r>
          </w:p>
          <w:p w:rsidR="00A15B08" w:rsidRPr="002B6E79" w:rsidRDefault="00A15B08" w:rsidP="00A15B08"/>
        </w:tc>
        <w:tc>
          <w:tcPr>
            <w:tcW w:w="889" w:type="dxa"/>
          </w:tcPr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三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:rsidR="00A15B08" w:rsidRDefault="00A15B08" w:rsidP="00A15B08">
            <w:r>
              <w:rPr>
                <w:rFonts w:hint="eastAsia"/>
                <w:sz w:val="16"/>
                <w:szCs w:val="16"/>
              </w:rPr>
              <w:t>周長與面積</w:t>
            </w:r>
          </w:p>
        </w:tc>
        <w:tc>
          <w:tcPr>
            <w:tcW w:w="889" w:type="dxa"/>
          </w:tcPr>
          <w:p w:rsidR="00A15B08" w:rsidRPr="00B9521D" w:rsidRDefault="00A15B08" w:rsidP="00A15B08">
            <w:pPr>
              <w:rPr>
                <w:rFonts w:ascii="Calibri" w:eastAsia="新細明體" w:hAnsi="Calibri" w:cs="Times New Roman"/>
                <w:sz w:val="16"/>
                <w:szCs w:val="16"/>
              </w:rPr>
            </w:pPr>
            <w:r w:rsidRPr="00B9521D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◎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八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單元</w:t>
            </w:r>
            <w:r w:rsidRPr="00B9521D">
              <w:rPr>
                <w:rFonts w:ascii="Calibri" w:eastAsia="新細明體" w:hAnsi="Calibri" w:cs="Times New Roman"/>
                <w:sz w:val="16"/>
                <w:szCs w:val="16"/>
              </w:rPr>
              <w:t>-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時間</w:t>
            </w:r>
            <w:r w:rsidRPr="00B9521D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◎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十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單元</w:t>
            </w:r>
          </w:p>
          <w:p w:rsidR="00A15B08" w:rsidRDefault="00A15B08" w:rsidP="00A15B08">
            <w:r>
              <w:rPr>
                <w:rFonts w:ascii="Calibri" w:eastAsia="新細明體" w:hAnsi="Calibri" w:cs="Times New Roman" w:hint="eastAsia"/>
                <w:kern w:val="0"/>
                <w:sz w:val="16"/>
                <w:szCs w:val="16"/>
              </w:rPr>
              <w:t>估算</w:t>
            </w:r>
          </w:p>
        </w:tc>
        <w:tc>
          <w:tcPr>
            <w:tcW w:w="888" w:type="dxa"/>
          </w:tcPr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第三單元容量</w:t>
            </w:r>
          </w:p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第八單元時間的計算</w:t>
            </w:r>
          </w:p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第七單元比率與百分率第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五單元生活中使用的大單元</w:t>
            </w:r>
          </w:p>
        </w:tc>
        <w:tc>
          <w:tcPr>
            <w:tcW w:w="889" w:type="dxa"/>
          </w:tcPr>
          <w:p w:rsidR="00A15B08" w:rsidRPr="000101A3" w:rsidRDefault="00A15B08" w:rsidP="00A15B08">
            <w:pPr>
              <w:rPr>
                <w:sz w:val="16"/>
                <w:szCs w:val="16"/>
              </w:rPr>
            </w:pPr>
            <w:r w:rsidRPr="000101A3">
              <w:rPr>
                <w:rFonts w:hint="eastAsia"/>
                <w:sz w:val="16"/>
                <w:szCs w:val="16"/>
              </w:rPr>
              <w:t>◎第六單元</w:t>
            </w:r>
            <w:r w:rsidRPr="000101A3">
              <w:rPr>
                <w:rFonts w:hint="eastAsia"/>
                <w:sz w:val="16"/>
                <w:szCs w:val="16"/>
              </w:rPr>
              <w:t>-</w:t>
            </w:r>
            <w:r w:rsidRPr="000101A3">
              <w:rPr>
                <w:rFonts w:hint="eastAsia"/>
                <w:sz w:val="16"/>
                <w:szCs w:val="16"/>
              </w:rPr>
              <w:t>比、比值與成正比</w:t>
            </w:r>
          </w:p>
        </w:tc>
        <w:tc>
          <w:tcPr>
            <w:tcW w:w="889" w:type="dxa"/>
          </w:tcPr>
          <w:p w:rsidR="00A15B08" w:rsidRPr="006819C9" w:rsidRDefault="00A15B08" w:rsidP="00A15B08">
            <w:pPr>
              <w:spacing w:line="0" w:lineRule="atLeast"/>
              <w:rPr>
                <w:sz w:val="16"/>
                <w:szCs w:val="16"/>
              </w:rPr>
            </w:pPr>
            <w:r w:rsidRPr="006819C9">
              <w:rPr>
                <w:rFonts w:hint="eastAsia"/>
                <w:sz w:val="16"/>
                <w:szCs w:val="16"/>
              </w:rPr>
              <w:t>第四單元：縮圖和比例尺</w:t>
            </w:r>
          </w:p>
        </w:tc>
      </w:tr>
      <w:tr w:rsidR="00A15B08" w:rsidTr="00986FCF">
        <w:trPr>
          <w:trHeight w:val="2195"/>
        </w:trPr>
        <w:tc>
          <w:tcPr>
            <w:tcW w:w="819" w:type="dxa"/>
          </w:tcPr>
          <w:p w:rsidR="00A15B08" w:rsidRDefault="00A15B08" w:rsidP="00A15B08">
            <w:r>
              <w:rPr>
                <w:rFonts w:hint="eastAsia"/>
              </w:rPr>
              <w:t>幾何</w:t>
            </w:r>
          </w:p>
        </w:tc>
        <w:tc>
          <w:tcPr>
            <w:tcW w:w="888" w:type="dxa"/>
          </w:tcPr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◎第三單元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排順序、比多少</w:t>
            </w:r>
          </w:p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◎第五單元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方盒、圓罐、球</w:t>
            </w:r>
          </w:p>
        </w:tc>
        <w:tc>
          <w:tcPr>
            <w:tcW w:w="889" w:type="dxa"/>
          </w:tcPr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◎第九單元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做圖形</w:t>
            </w:r>
          </w:p>
        </w:tc>
        <w:tc>
          <w:tcPr>
            <w:tcW w:w="889" w:type="dxa"/>
          </w:tcPr>
          <w:p w:rsidR="00A15B08" w:rsidRPr="007D341E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7D341E">
              <w:rPr>
                <w:rFonts w:hint="eastAsia"/>
                <w:sz w:val="16"/>
                <w:szCs w:val="16"/>
              </w:rPr>
              <w:t>第五單元</w:t>
            </w:r>
          </w:p>
          <w:p w:rsidR="00A15B08" w:rsidRDefault="00A15B08" w:rsidP="00A15B08">
            <w:r w:rsidRPr="007D341E">
              <w:rPr>
                <w:rFonts w:hint="eastAsia"/>
                <w:sz w:val="16"/>
                <w:szCs w:val="16"/>
              </w:rPr>
              <w:t>平行和垂直</w:t>
            </w:r>
          </w:p>
        </w:tc>
        <w:tc>
          <w:tcPr>
            <w:tcW w:w="888" w:type="dxa"/>
          </w:tcPr>
          <w:p w:rsidR="00A15B08" w:rsidRPr="005519D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5519D8">
              <w:rPr>
                <w:rFonts w:hint="eastAsia"/>
                <w:sz w:val="16"/>
                <w:szCs w:val="16"/>
              </w:rPr>
              <w:t>第九單元</w:t>
            </w:r>
          </w:p>
          <w:p w:rsidR="00A15B08" w:rsidRDefault="00A15B08" w:rsidP="00A15B08">
            <w:r w:rsidRPr="005519D8">
              <w:rPr>
                <w:rFonts w:hint="eastAsia"/>
                <w:sz w:val="16"/>
                <w:szCs w:val="16"/>
              </w:rPr>
              <w:t>平面圖型與立體形體</w:t>
            </w:r>
          </w:p>
        </w:tc>
        <w:tc>
          <w:tcPr>
            <w:tcW w:w="889" w:type="dxa"/>
          </w:tcPr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八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圓和角</w:t>
            </w:r>
          </w:p>
          <w:p w:rsidR="00A15B08" w:rsidRDefault="00A15B08" w:rsidP="00A15B08"/>
        </w:tc>
        <w:tc>
          <w:tcPr>
            <w:tcW w:w="889" w:type="dxa"/>
          </w:tcPr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8" w:type="dxa"/>
          </w:tcPr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二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--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角度</w:t>
            </w:r>
          </w:p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七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--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三角形</w:t>
            </w:r>
          </w:p>
          <w:p w:rsidR="00A15B08" w:rsidRDefault="00A15B08" w:rsidP="00A15B08"/>
        </w:tc>
        <w:tc>
          <w:tcPr>
            <w:tcW w:w="889" w:type="dxa"/>
          </w:tcPr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三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周長與面積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十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</w:p>
          <w:p w:rsidR="00A15B08" w:rsidRDefault="00A15B08" w:rsidP="00A15B08">
            <w:r>
              <w:rPr>
                <w:rFonts w:hint="eastAsia"/>
                <w:sz w:val="16"/>
                <w:szCs w:val="16"/>
              </w:rPr>
              <w:t>四邊形</w:t>
            </w:r>
          </w:p>
        </w:tc>
        <w:tc>
          <w:tcPr>
            <w:tcW w:w="889" w:type="dxa"/>
          </w:tcPr>
          <w:p w:rsidR="00A15B08" w:rsidRDefault="00A15B08" w:rsidP="00A15B08">
            <w:pPr>
              <w:rPr>
                <w:rFonts w:ascii="Calibri" w:eastAsia="新細明體" w:hAnsi="Calibri" w:cs="Times New Roman"/>
                <w:sz w:val="16"/>
                <w:szCs w:val="16"/>
              </w:rPr>
            </w:pPr>
            <w:r w:rsidRPr="00B9521D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◎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三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單元</w:t>
            </w:r>
            <w:r w:rsidRPr="00B9521D">
              <w:rPr>
                <w:rFonts w:ascii="Calibri" w:eastAsia="新細明體" w:hAnsi="Calibri" w:cs="Times New Roman"/>
                <w:sz w:val="16"/>
                <w:szCs w:val="16"/>
              </w:rPr>
              <w:t>-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多邊形</w:t>
            </w:r>
          </w:p>
          <w:p w:rsidR="00A15B08" w:rsidRPr="00B9521D" w:rsidRDefault="00A15B08" w:rsidP="00A15B08">
            <w:pPr>
              <w:rPr>
                <w:rFonts w:ascii="Calibri" w:eastAsia="新細明體" w:hAnsi="Calibri" w:cs="Times New Roman"/>
                <w:sz w:val="16"/>
                <w:szCs w:val="16"/>
              </w:rPr>
            </w:pPr>
            <w:r w:rsidRPr="00B9521D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◎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五單元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-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長方體和正方體</w:t>
            </w:r>
          </w:p>
          <w:p w:rsidR="00A15B08" w:rsidRDefault="00A15B08" w:rsidP="00A15B08">
            <w:pPr>
              <w:rPr>
                <w:rFonts w:ascii="Calibri" w:eastAsia="新細明體" w:hAnsi="Calibri" w:cs="Times New Roman"/>
                <w:sz w:val="16"/>
                <w:szCs w:val="16"/>
              </w:rPr>
            </w:pPr>
            <w:r w:rsidRPr="00B9521D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◎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七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單元</w:t>
            </w:r>
            <w:r w:rsidRPr="00B9521D">
              <w:rPr>
                <w:rFonts w:ascii="Calibri" w:eastAsia="新細明體" w:hAnsi="Calibri" w:cs="Times New Roman"/>
                <w:sz w:val="16"/>
                <w:szCs w:val="16"/>
              </w:rPr>
              <w:t>-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平行四邊形和三角形面積</w:t>
            </w:r>
          </w:p>
          <w:p w:rsidR="00A15B08" w:rsidRPr="00B9521D" w:rsidRDefault="00A15B08" w:rsidP="00A15B08">
            <w:pPr>
              <w:rPr>
                <w:rFonts w:ascii="Calibri" w:eastAsia="新細明體" w:hAnsi="Calibri" w:cs="Times New Roman"/>
                <w:sz w:val="16"/>
                <w:szCs w:val="16"/>
              </w:rPr>
            </w:pPr>
            <w:r w:rsidRPr="00B9521D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◎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新細明體" w:hAnsi="Calibri" w:cs="Times New Roman" w:hint="eastAsia"/>
                <w:sz w:val="16"/>
                <w:szCs w:val="16"/>
              </w:rPr>
              <w:t>九</w:t>
            </w:r>
            <w:r w:rsidRPr="00B9521D">
              <w:rPr>
                <w:rFonts w:ascii="Calibri" w:eastAsia="新細明體" w:hAnsi="Calibri" w:cs="Times New Roman" w:hint="eastAsia"/>
                <w:sz w:val="16"/>
                <w:szCs w:val="16"/>
              </w:rPr>
              <w:t>單元</w:t>
            </w:r>
          </w:p>
          <w:p w:rsidR="00A15B08" w:rsidRDefault="00A15B08" w:rsidP="00A15B08">
            <w:r>
              <w:rPr>
                <w:rFonts w:ascii="Calibri" w:eastAsia="新細明體" w:hAnsi="Calibri" w:cs="Times New Roman" w:hint="eastAsia"/>
                <w:kern w:val="0"/>
                <w:sz w:val="16"/>
                <w:szCs w:val="16"/>
              </w:rPr>
              <w:t>梯形的面積和應用</w:t>
            </w:r>
          </w:p>
        </w:tc>
        <w:tc>
          <w:tcPr>
            <w:tcW w:w="888" w:type="dxa"/>
          </w:tcPr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◎第二單元體積</w:t>
            </w:r>
          </w:p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◎第六單元表面積</w:t>
            </w:r>
          </w:p>
        </w:tc>
        <w:tc>
          <w:tcPr>
            <w:tcW w:w="889" w:type="dxa"/>
          </w:tcPr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第三單元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-柱體與椎體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第七單元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-圓周長</w:t>
            </w:r>
          </w:p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第八單元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-圓面積</w:t>
            </w:r>
          </w:p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十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-縮圖放大圖與比例尺</w:t>
            </w:r>
          </w:p>
        </w:tc>
        <w:tc>
          <w:tcPr>
            <w:tcW w:w="889" w:type="dxa"/>
          </w:tcPr>
          <w:p w:rsidR="00A15B08" w:rsidRPr="006819C9" w:rsidRDefault="00A15B08" w:rsidP="00A15B08">
            <w:pPr>
              <w:spacing w:line="0" w:lineRule="atLeast"/>
              <w:rPr>
                <w:sz w:val="16"/>
                <w:szCs w:val="16"/>
              </w:rPr>
            </w:pPr>
            <w:r w:rsidRPr="006819C9">
              <w:rPr>
                <w:rFonts w:hint="eastAsia"/>
                <w:sz w:val="16"/>
                <w:szCs w:val="16"/>
              </w:rPr>
              <w:t>第一單元：柱體的體積</w:t>
            </w:r>
          </w:p>
          <w:p w:rsidR="00A15B08" w:rsidRPr="006819C9" w:rsidRDefault="00A15B08" w:rsidP="00A15B08">
            <w:pPr>
              <w:spacing w:line="0" w:lineRule="atLeast"/>
              <w:rPr>
                <w:sz w:val="16"/>
                <w:szCs w:val="16"/>
              </w:rPr>
            </w:pPr>
            <w:r w:rsidRPr="006819C9">
              <w:rPr>
                <w:rFonts w:hint="eastAsia"/>
                <w:sz w:val="16"/>
                <w:szCs w:val="16"/>
              </w:rPr>
              <w:t>第六單元：</w:t>
            </w:r>
          </w:p>
          <w:p w:rsidR="00A15B08" w:rsidRPr="006819C9" w:rsidRDefault="00A15B08" w:rsidP="00A15B08">
            <w:pPr>
              <w:spacing w:line="0" w:lineRule="atLeast"/>
              <w:rPr>
                <w:sz w:val="16"/>
                <w:szCs w:val="16"/>
              </w:rPr>
            </w:pPr>
            <w:r w:rsidRPr="006819C9">
              <w:rPr>
                <w:rFonts w:hint="eastAsia"/>
                <w:sz w:val="16"/>
                <w:szCs w:val="16"/>
              </w:rPr>
              <w:t>圓形圖</w:t>
            </w:r>
          </w:p>
        </w:tc>
      </w:tr>
      <w:tr w:rsidR="00A15B08" w:rsidTr="00986FCF">
        <w:trPr>
          <w:trHeight w:val="2195"/>
        </w:trPr>
        <w:tc>
          <w:tcPr>
            <w:tcW w:w="819" w:type="dxa"/>
          </w:tcPr>
          <w:p w:rsidR="00A15B08" w:rsidRDefault="00A15B08" w:rsidP="00A15B08">
            <w:r>
              <w:rPr>
                <w:rFonts w:hint="eastAsia"/>
              </w:rPr>
              <w:t>代數</w:t>
            </w:r>
          </w:p>
        </w:tc>
        <w:tc>
          <w:tcPr>
            <w:tcW w:w="888" w:type="dxa"/>
          </w:tcPr>
          <w:p w:rsidR="00A15B08" w:rsidRDefault="00A15B08" w:rsidP="00A15B08"/>
        </w:tc>
        <w:tc>
          <w:tcPr>
            <w:tcW w:w="889" w:type="dxa"/>
          </w:tcPr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◎第三單元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18以內的加減</w:t>
            </w:r>
          </w:p>
          <w:p w:rsidR="00A15B08" w:rsidRPr="007E05F7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◎第六單元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加減應用</w:t>
            </w:r>
          </w:p>
        </w:tc>
        <w:tc>
          <w:tcPr>
            <w:tcW w:w="889" w:type="dxa"/>
          </w:tcPr>
          <w:p w:rsidR="00A15B08" w:rsidRDefault="00A15B08" w:rsidP="00A15B08"/>
        </w:tc>
        <w:tc>
          <w:tcPr>
            <w:tcW w:w="888" w:type="dxa"/>
          </w:tcPr>
          <w:p w:rsidR="00A15B08" w:rsidRPr="00495942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495942">
              <w:rPr>
                <w:rFonts w:hint="eastAsia"/>
                <w:sz w:val="16"/>
                <w:szCs w:val="16"/>
              </w:rPr>
              <w:t>第四單元</w:t>
            </w:r>
          </w:p>
          <w:p w:rsidR="00A15B08" w:rsidRPr="005519D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5519D8">
              <w:rPr>
                <w:rFonts w:asciiTheme="minorEastAsia" w:hAnsiTheme="minorEastAsia" w:hint="eastAsia"/>
                <w:sz w:val="16"/>
                <w:szCs w:val="16"/>
              </w:rPr>
              <w:t>加減應用</w:t>
            </w:r>
          </w:p>
          <w:p w:rsidR="00A15B08" w:rsidRPr="005519D8" w:rsidRDefault="00A15B08" w:rsidP="00A15B08">
            <w:pPr>
              <w:rPr>
                <w:sz w:val="16"/>
                <w:szCs w:val="16"/>
              </w:rPr>
            </w:pPr>
            <w:r w:rsidRPr="005519D8"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5519D8">
              <w:rPr>
                <w:rFonts w:hint="eastAsia"/>
                <w:sz w:val="16"/>
                <w:szCs w:val="16"/>
              </w:rPr>
              <w:t>第六單元</w:t>
            </w:r>
          </w:p>
          <w:p w:rsidR="00A15B08" w:rsidRDefault="00A15B08" w:rsidP="00A15B08">
            <w:r w:rsidRPr="005519D8">
              <w:rPr>
                <w:rFonts w:hint="eastAsia"/>
                <w:sz w:val="16"/>
                <w:szCs w:val="16"/>
              </w:rPr>
              <w:t>乘法</w:t>
            </w:r>
          </w:p>
        </w:tc>
        <w:tc>
          <w:tcPr>
            <w:tcW w:w="889" w:type="dxa"/>
          </w:tcPr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二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:rsidR="00A15B08" w:rsidRDefault="00A15B08" w:rsidP="00A15B08">
            <w:r>
              <w:rPr>
                <w:rFonts w:hint="eastAsia"/>
                <w:sz w:val="16"/>
                <w:szCs w:val="16"/>
              </w:rPr>
              <w:t>四位數的加減</w:t>
            </w:r>
          </w:p>
          <w:p w:rsidR="00A15B08" w:rsidRDefault="00A15B08" w:rsidP="00A15B08"/>
        </w:tc>
        <w:tc>
          <w:tcPr>
            <w:tcW w:w="889" w:type="dxa"/>
          </w:tcPr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◎第七單元乘與除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8" w:type="dxa"/>
          </w:tcPr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五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--</w:t>
            </w:r>
            <w:r>
              <w:rPr>
                <w:rFonts w:hint="eastAsia"/>
                <w:sz w:val="16"/>
                <w:szCs w:val="16"/>
              </w:rPr>
              <w:t>整數的除法</w:t>
            </w:r>
          </w:p>
          <w:p w:rsidR="00A15B08" w:rsidRDefault="00A15B08" w:rsidP="00A15B08"/>
        </w:tc>
        <w:tc>
          <w:tcPr>
            <w:tcW w:w="889" w:type="dxa"/>
          </w:tcPr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二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:rsidR="00A15B08" w:rsidRPr="00986FCF" w:rsidRDefault="00A15B08" w:rsidP="00A15B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整數四則混合計算</w:t>
            </w:r>
          </w:p>
          <w:p w:rsidR="00A15B08" w:rsidRDefault="00A15B08" w:rsidP="00A15B08"/>
        </w:tc>
        <w:tc>
          <w:tcPr>
            <w:tcW w:w="889" w:type="dxa"/>
          </w:tcPr>
          <w:p w:rsidR="00A15B08" w:rsidRDefault="00A15B08" w:rsidP="00A15B08"/>
        </w:tc>
        <w:tc>
          <w:tcPr>
            <w:tcW w:w="888" w:type="dxa"/>
          </w:tcPr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◎第九單元-怎樣解題</w:t>
            </w:r>
          </w:p>
        </w:tc>
        <w:tc>
          <w:tcPr>
            <w:tcW w:w="889" w:type="dxa"/>
          </w:tcPr>
          <w:p w:rsidR="00A15B08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◎第</w:t>
            </w:r>
            <w:r w:rsidRPr="00986FCF">
              <w:rPr>
                <w:rFonts w:hint="eastAsia"/>
                <w:sz w:val="16"/>
                <w:szCs w:val="16"/>
              </w:rPr>
              <w:t>五單元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-數量關係</w:t>
            </w:r>
          </w:p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◎第九單元-列式與等量公理</w:t>
            </w:r>
          </w:p>
        </w:tc>
        <w:tc>
          <w:tcPr>
            <w:tcW w:w="889" w:type="dxa"/>
          </w:tcPr>
          <w:p w:rsidR="00A15B08" w:rsidRPr="006819C9" w:rsidRDefault="00A15B08" w:rsidP="00A15B08">
            <w:pPr>
              <w:spacing w:line="0" w:lineRule="atLeast"/>
              <w:rPr>
                <w:sz w:val="16"/>
                <w:szCs w:val="16"/>
              </w:rPr>
            </w:pPr>
            <w:r w:rsidRPr="006819C9">
              <w:rPr>
                <w:rFonts w:hint="eastAsia"/>
                <w:sz w:val="16"/>
                <w:szCs w:val="16"/>
              </w:rPr>
              <w:t>第二單元怎樣解題</w:t>
            </w:r>
            <w:r w:rsidRPr="006819C9">
              <w:rPr>
                <w:rFonts w:hint="eastAsia"/>
                <w:sz w:val="16"/>
                <w:szCs w:val="16"/>
              </w:rPr>
              <w:t>(</w:t>
            </w:r>
            <w:r w:rsidRPr="006819C9">
              <w:rPr>
                <w:rFonts w:hint="eastAsia"/>
                <w:sz w:val="16"/>
                <w:szCs w:val="16"/>
              </w:rPr>
              <w:t>一</w:t>
            </w:r>
            <w:r w:rsidRPr="006819C9">
              <w:rPr>
                <w:rFonts w:hint="eastAsia"/>
                <w:sz w:val="16"/>
                <w:szCs w:val="16"/>
              </w:rPr>
              <w:t>)</w:t>
            </w:r>
          </w:p>
          <w:p w:rsidR="00A15B08" w:rsidRPr="006819C9" w:rsidRDefault="00A15B08" w:rsidP="00A15B08">
            <w:pPr>
              <w:spacing w:line="0" w:lineRule="atLeast"/>
              <w:rPr>
                <w:sz w:val="16"/>
                <w:szCs w:val="16"/>
              </w:rPr>
            </w:pPr>
            <w:r w:rsidRPr="006819C9">
              <w:rPr>
                <w:rFonts w:hint="eastAsia"/>
                <w:sz w:val="16"/>
                <w:szCs w:val="16"/>
              </w:rPr>
              <w:t>第七單元怎樣解題</w:t>
            </w:r>
            <w:r w:rsidRPr="006819C9">
              <w:rPr>
                <w:rFonts w:hint="eastAsia"/>
                <w:sz w:val="16"/>
                <w:szCs w:val="16"/>
              </w:rPr>
              <w:t>(</w:t>
            </w:r>
            <w:r w:rsidRPr="006819C9">
              <w:rPr>
                <w:rFonts w:hint="eastAsia"/>
                <w:sz w:val="16"/>
                <w:szCs w:val="16"/>
              </w:rPr>
              <w:t>二</w:t>
            </w:r>
            <w:r w:rsidRPr="006819C9">
              <w:rPr>
                <w:rFonts w:hint="eastAsia"/>
                <w:sz w:val="16"/>
                <w:szCs w:val="16"/>
              </w:rPr>
              <w:t>)</w:t>
            </w:r>
          </w:p>
          <w:p w:rsidR="00A15B08" w:rsidRPr="006819C9" w:rsidRDefault="00A15B08" w:rsidP="00A15B08">
            <w:pPr>
              <w:spacing w:line="0" w:lineRule="atLeast"/>
              <w:rPr>
                <w:sz w:val="16"/>
                <w:szCs w:val="16"/>
              </w:rPr>
            </w:pPr>
            <w:r w:rsidRPr="006819C9">
              <w:rPr>
                <w:rFonts w:hint="eastAsia"/>
                <w:sz w:val="16"/>
                <w:szCs w:val="16"/>
              </w:rPr>
              <w:t>第三單元：</w:t>
            </w:r>
          </w:p>
          <w:p w:rsidR="00A15B08" w:rsidRDefault="00A15B08" w:rsidP="00A15B08">
            <w:pPr>
              <w:spacing w:line="0" w:lineRule="atLeast"/>
            </w:pPr>
            <w:r w:rsidRPr="006819C9">
              <w:rPr>
                <w:rFonts w:hint="eastAsia"/>
                <w:sz w:val="16"/>
                <w:szCs w:val="16"/>
              </w:rPr>
              <w:t>基準量和比較量</w:t>
            </w:r>
          </w:p>
        </w:tc>
      </w:tr>
      <w:tr w:rsidR="00A15B08" w:rsidTr="00986FCF">
        <w:trPr>
          <w:trHeight w:val="2195"/>
        </w:trPr>
        <w:tc>
          <w:tcPr>
            <w:tcW w:w="819" w:type="dxa"/>
          </w:tcPr>
          <w:p w:rsidR="00A15B08" w:rsidRDefault="00A15B08" w:rsidP="00A15B08">
            <w:r>
              <w:rPr>
                <w:rFonts w:hint="eastAsia"/>
              </w:rPr>
              <w:t>統計與機率</w:t>
            </w:r>
          </w:p>
        </w:tc>
        <w:tc>
          <w:tcPr>
            <w:tcW w:w="888" w:type="dxa"/>
          </w:tcPr>
          <w:p w:rsidR="00A15B08" w:rsidRDefault="00A15B08" w:rsidP="00A15B08">
            <w:r>
              <w:rPr>
                <w:rFonts w:asciiTheme="minorEastAsia" w:hAnsiTheme="minorEastAsia" w:hint="eastAsia"/>
                <w:sz w:val="16"/>
                <w:szCs w:val="16"/>
              </w:rPr>
              <w:t>◎第七單元</w:t>
            </w:r>
            <w:r>
              <w:rPr>
                <w:rFonts w:asciiTheme="minorEastAsia" w:hAnsiTheme="minorEastAsia"/>
                <w:sz w:val="16"/>
                <w:szCs w:val="16"/>
              </w:rPr>
              <w:t>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分類整理</w:t>
            </w:r>
          </w:p>
        </w:tc>
        <w:tc>
          <w:tcPr>
            <w:tcW w:w="889" w:type="dxa"/>
          </w:tcPr>
          <w:p w:rsidR="00A15B08" w:rsidRDefault="00A15B08" w:rsidP="00A15B08"/>
        </w:tc>
        <w:tc>
          <w:tcPr>
            <w:tcW w:w="889" w:type="dxa"/>
          </w:tcPr>
          <w:p w:rsidR="00A15B08" w:rsidRDefault="00A15B08" w:rsidP="00A15B08"/>
        </w:tc>
        <w:tc>
          <w:tcPr>
            <w:tcW w:w="888" w:type="dxa"/>
          </w:tcPr>
          <w:p w:rsidR="00A15B08" w:rsidRDefault="00A15B08" w:rsidP="00A15B08"/>
        </w:tc>
        <w:tc>
          <w:tcPr>
            <w:tcW w:w="889" w:type="dxa"/>
          </w:tcPr>
          <w:p w:rsidR="00A15B08" w:rsidRDefault="00A15B08" w:rsidP="00A15B08"/>
        </w:tc>
        <w:tc>
          <w:tcPr>
            <w:tcW w:w="889" w:type="dxa"/>
          </w:tcPr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  <w:r w:rsidRPr="00F32CE4">
              <w:rPr>
                <w:rFonts w:asciiTheme="minorEastAsia" w:hAnsiTheme="minorEastAsia" w:hint="eastAsia"/>
                <w:sz w:val="16"/>
                <w:szCs w:val="16"/>
              </w:rPr>
              <w:t>◎學習廣角一</w:t>
            </w:r>
          </w:p>
          <w:p w:rsidR="00A15B08" w:rsidRPr="00F32CE4" w:rsidRDefault="00A15B08" w:rsidP="00A15B0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8" w:type="dxa"/>
          </w:tcPr>
          <w:p w:rsidR="00A15B08" w:rsidRDefault="00A15B08" w:rsidP="00A15B08"/>
        </w:tc>
        <w:tc>
          <w:tcPr>
            <w:tcW w:w="889" w:type="dxa"/>
          </w:tcPr>
          <w:p w:rsidR="00A15B08" w:rsidRDefault="00A15B08" w:rsidP="00A15B08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◎</w:t>
            </w:r>
            <w:r w:rsidRPr="00986FC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七</w:t>
            </w:r>
            <w:r w:rsidRPr="00986FCF"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:rsidR="00A15B08" w:rsidRDefault="00A15B08" w:rsidP="00A15B08">
            <w:r>
              <w:rPr>
                <w:rFonts w:hint="eastAsia"/>
                <w:sz w:val="16"/>
                <w:szCs w:val="16"/>
              </w:rPr>
              <w:t>統計圖</w:t>
            </w:r>
          </w:p>
        </w:tc>
        <w:tc>
          <w:tcPr>
            <w:tcW w:w="889" w:type="dxa"/>
          </w:tcPr>
          <w:p w:rsidR="00A15B08" w:rsidRDefault="00A15B08" w:rsidP="00A15B08"/>
        </w:tc>
        <w:tc>
          <w:tcPr>
            <w:tcW w:w="888" w:type="dxa"/>
          </w:tcPr>
          <w:p w:rsidR="00A15B08" w:rsidRDefault="00A15B08" w:rsidP="00A15B08"/>
        </w:tc>
        <w:tc>
          <w:tcPr>
            <w:tcW w:w="889" w:type="dxa"/>
          </w:tcPr>
          <w:p w:rsidR="00A15B08" w:rsidRDefault="00A15B08" w:rsidP="00A15B08"/>
        </w:tc>
        <w:tc>
          <w:tcPr>
            <w:tcW w:w="889" w:type="dxa"/>
          </w:tcPr>
          <w:p w:rsidR="00A15B08" w:rsidRDefault="00A15B08" w:rsidP="00A15B08"/>
        </w:tc>
      </w:tr>
      <w:bookmarkEnd w:id="0"/>
    </w:tbl>
    <w:p w:rsidR="003C49A1" w:rsidRDefault="003C49A1" w:rsidP="00FB54D0">
      <w:pPr>
        <w:jc w:val="center"/>
      </w:pPr>
    </w:p>
    <w:sectPr w:rsidR="003C49A1" w:rsidSect="000F6F4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A6" w:rsidRDefault="008623A6" w:rsidP="00354C31">
      <w:r>
        <w:separator/>
      </w:r>
    </w:p>
  </w:endnote>
  <w:endnote w:type="continuationSeparator" w:id="0">
    <w:p w:rsidR="008623A6" w:rsidRDefault="008623A6" w:rsidP="0035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A6" w:rsidRDefault="008623A6" w:rsidP="00354C31">
      <w:r>
        <w:separator/>
      </w:r>
    </w:p>
  </w:footnote>
  <w:footnote w:type="continuationSeparator" w:id="0">
    <w:p w:rsidR="008623A6" w:rsidRDefault="008623A6" w:rsidP="00354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68"/>
    <w:rsid w:val="000101A3"/>
    <w:rsid w:val="0006466D"/>
    <w:rsid w:val="000F6F48"/>
    <w:rsid w:val="00126FA3"/>
    <w:rsid w:val="002569C5"/>
    <w:rsid w:val="00354C31"/>
    <w:rsid w:val="003C49A1"/>
    <w:rsid w:val="00415BBB"/>
    <w:rsid w:val="004C3D21"/>
    <w:rsid w:val="004D0168"/>
    <w:rsid w:val="00740800"/>
    <w:rsid w:val="008623A6"/>
    <w:rsid w:val="00986FCF"/>
    <w:rsid w:val="00A15B08"/>
    <w:rsid w:val="00A63217"/>
    <w:rsid w:val="00CD4C1A"/>
    <w:rsid w:val="00D00505"/>
    <w:rsid w:val="00DE2BE4"/>
    <w:rsid w:val="00FB54D0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C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2014-12-11T09:17:00Z</dcterms:created>
  <dcterms:modified xsi:type="dcterms:W3CDTF">2014-12-25T04:53:00Z</dcterms:modified>
</cp:coreProperties>
</file>